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1C3" w:rsidRDefault="005771C3" w:rsidP="005771C3">
      <w:pPr>
        <w:pStyle w:val="a3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1C3">
        <w:rPr>
          <w:rFonts w:ascii="Times New Roman" w:hAnsi="Times New Roman" w:cs="Times New Roman"/>
          <w:b/>
          <w:sz w:val="24"/>
          <w:szCs w:val="24"/>
        </w:rPr>
        <w:t>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</w:t>
      </w:r>
    </w:p>
    <w:p w:rsidR="005771C3" w:rsidRDefault="005771C3" w:rsidP="005771C3">
      <w:pPr>
        <w:pStyle w:val="a3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B3A" w:rsidRPr="00903B3A" w:rsidRDefault="005771C3" w:rsidP="00903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B3A">
        <w:rPr>
          <w:rFonts w:ascii="Times New Roman" w:hAnsi="Times New Roman" w:cs="Times New Roman"/>
          <w:sz w:val="24"/>
          <w:szCs w:val="24"/>
        </w:rPr>
        <w:t>В соответствии с</w:t>
      </w:r>
      <w:r w:rsidR="00903B3A" w:rsidRPr="00903B3A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903B3A" w:rsidRPr="00903B3A">
          <w:rPr>
            <w:rFonts w:ascii="Times New Roman" w:hAnsi="Times New Roman" w:cs="Times New Roman"/>
            <w:sz w:val="24"/>
            <w:szCs w:val="24"/>
          </w:rPr>
          <w:t xml:space="preserve">ч. 1 ст. </w:t>
        </w:r>
      </w:hyperlink>
      <w:r w:rsidR="00903B3A" w:rsidRPr="00903B3A">
        <w:rPr>
          <w:rFonts w:ascii="Times New Roman" w:hAnsi="Times New Roman" w:cs="Times New Roman"/>
          <w:sz w:val="24"/>
          <w:szCs w:val="24"/>
        </w:rPr>
        <w:t>22</w:t>
      </w:r>
      <w:r w:rsidR="00903B3A" w:rsidRPr="00903B3A">
        <w:rPr>
          <w:rFonts w:ascii="Times New Roman" w:hAnsi="Times New Roman" w:cs="Times New Roman"/>
          <w:sz w:val="24"/>
          <w:szCs w:val="24"/>
        </w:rPr>
        <w:t xml:space="preserve"> Федеральн</w:t>
      </w:r>
      <w:r w:rsidR="00903B3A" w:rsidRPr="00903B3A">
        <w:rPr>
          <w:rFonts w:ascii="Times New Roman" w:hAnsi="Times New Roman" w:cs="Times New Roman"/>
          <w:sz w:val="24"/>
          <w:szCs w:val="24"/>
        </w:rPr>
        <w:t>ого</w:t>
      </w:r>
      <w:r w:rsidR="00903B3A" w:rsidRPr="00903B3A">
        <w:rPr>
          <w:rFonts w:ascii="Times New Roman" w:hAnsi="Times New Roman" w:cs="Times New Roman"/>
          <w:sz w:val="24"/>
          <w:szCs w:val="24"/>
        </w:rPr>
        <w:t xml:space="preserve"> законом от 21.11.2011 № 323-ФЗ «Об основах охраны здоровья граждан в Российской Федерации»</w:t>
      </w:r>
      <w:r w:rsidR="00903B3A">
        <w:rPr>
          <w:rFonts w:ascii="Times New Roman" w:hAnsi="Times New Roman" w:cs="Times New Roman"/>
          <w:sz w:val="24"/>
          <w:szCs w:val="24"/>
        </w:rPr>
        <w:t xml:space="preserve"> (далее - Закон)</w:t>
      </w:r>
      <w:r w:rsidR="00903B3A" w:rsidRPr="00903B3A">
        <w:rPr>
          <w:rFonts w:ascii="Times New Roman" w:hAnsi="Times New Roman" w:cs="Times New Roman"/>
          <w:sz w:val="24"/>
          <w:szCs w:val="24"/>
        </w:rPr>
        <w:t xml:space="preserve"> </w:t>
      </w:r>
      <w:r w:rsidR="00903B3A" w:rsidRPr="00903B3A">
        <w:rPr>
          <w:rFonts w:ascii="Times New Roman" w:hAnsi="Times New Roman" w:cs="Times New Roman"/>
          <w:sz w:val="24"/>
          <w:szCs w:val="24"/>
        </w:rPr>
        <w:t>к</w:t>
      </w:r>
      <w:r w:rsidR="00903B3A" w:rsidRPr="00903B3A">
        <w:rPr>
          <w:rFonts w:ascii="Times New Roman" w:hAnsi="Times New Roman" w:cs="Times New Roman"/>
          <w:sz w:val="24"/>
          <w:szCs w:val="24"/>
        </w:rPr>
        <w:t>аждый имеет право получить в доступной для него форме имеющуюся в медицинской организации информацию о состоянии своего здоровья, в том числе сведения о результатах медицинского обследования, наличии заболевания, об установленном диагнозе и о прогнозе развития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помощи.</w:t>
      </w:r>
    </w:p>
    <w:p w:rsidR="005F080B" w:rsidRPr="005F080B" w:rsidRDefault="005771C3" w:rsidP="007859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F080B">
        <w:rPr>
          <w:rFonts w:ascii="Times New Roman" w:hAnsi="Times New Roman" w:cs="Times New Roman"/>
          <w:sz w:val="24"/>
          <w:szCs w:val="24"/>
        </w:rPr>
        <w:t xml:space="preserve"> </w:t>
      </w:r>
      <w:r w:rsidR="00142682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903B3A">
        <w:rPr>
          <w:rFonts w:ascii="Times New Roman" w:hAnsi="Times New Roman" w:cs="Times New Roman"/>
          <w:sz w:val="24"/>
          <w:szCs w:val="24"/>
        </w:rPr>
        <w:t>Законом</w:t>
      </w:r>
      <w:r w:rsidR="00142682">
        <w:rPr>
          <w:rFonts w:ascii="Times New Roman" w:hAnsi="Times New Roman" w:cs="Times New Roman"/>
          <w:sz w:val="24"/>
          <w:szCs w:val="24"/>
        </w:rPr>
        <w:t xml:space="preserve"> установлено</w:t>
      </w:r>
      <w:r w:rsidR="00903B3A">
        <w:rPr>
          <w:rFonts w:ascii="Times New Roman" w:hAnsi="Times New Roman" w:cs="Times New Roman"/>
          <w:sz w:val="24"/>
          <w:szCs w:val="24"/>
        </w:rPr>
        <w:t>,</w:t>
      </w:r>
      <w:r w:rsidR="00142682">
        <w:rPr>
          <w:rFonts w:ascii="Times New Roman" w:hAnsi="Times New Roman" w:cs="Times New Roman"/>
          <w:sz w:val="24"/>
          <w:szCs w:val="24"/>
        </w:rPr>
        <w:t xml:space="preserve"> что</w:t>
      </w:r>
      <w:r w:rsidR="00903B3A">
        <w:rPr>
          <w:rFonts w:ascii="Times New Roman" w:hAnsi="Times New Roman" w:cs="Times New Roman"/>
          <w:sz w:val="24"/>
          <w:szCs w:val="24"/>
        </w:rPr>
        <w:t xml:space="preserve"> </w:t>
      </w:r>
      <w:r w:rsidR="005F080B" w:rsidRPr="005F080B">
        <w:rPr>
          <w:rFonts w:ascii="Times New Roman" w:hAnsi="Times New Roman" w:cs="Times New Roman"/>
          <w:sz w:val="24"/>
          <w:szCs w:val="24"/>
        </w:rPr>
        <w:t>медицинская помощь, за исключением медицинской помощи, оказываемой в рамках клинической апробации, организуется и оказывается:</w:t>
      </w:r>
    </w:p>
    <w:p w:rsidR="005F080B" w:rsidRPr="005F080B" w:rsidRDefault="005F080B" w:rsidP="007859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F080B">
        <w:rPr>
          <w:rFonts w:ascii="Times New Roman" w:hAnsi="Times New Roman" w:cs="Times New Roman"/>
          <w:sz w:val="24"/>
          <w:szCs w:val="24"/>
        </w:rPr>
        <w:t>1) в соответствии с положением об организации оказания медицинской помощи по видам медицинской помощи, которое утверждается уполномоченным федеральным органом исполнительной власти;</w:t>
      </w:r>
    </w:p>
    <w:p w:rsidR="005F080B" w:rsidRPr="005F080B" w:rsidRDefault="005F080B" w:rsidP="007859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F080B">
        <w:rPr>
          <w:rFonts w:ascii="Times New Roman" w:hAnsi="Times New Roman" w:cs="Times New Roman"/>
          <w:sz w:val="24"/>
          <w:szCs w:val="24"/>
        </w:rPr>
        <w:t>2) в соответствии с порядками оказания медицинской помощи, утверждаемыми уполномоченным федеральным органом исполнительной власти и обязательными для исполнения на территории РФ всеми медицинскими организациями;</w:t>
      </w:r>
    </w:p>
    <w:p w:rsidR="005F080B" w:rsidRPr="005F080B" w:rsidRDefault="005F080B" w:rsidP="007859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F080B">
        <w:rPr>
          <w:rFonts w:ascii="Times New Roman" w:hAnsi="Times New Roman" w:cs="Times New Roman"/>
          <w:sz w:val="24"/>
          <w:szCs w:val="24"/>
        </w:rPr>
        <w:t>3) на основе клинических рекомендаций;</w:t>
      </w:r>
    </w:p>
    <w:p w:rsidR="005F080B" w:rsidRDefault="005F080B" w:rsidP="007859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F080B">
        <w:rPr>
          <w:rFonts w:ascii="Times New Roman" w:hAnsi="Times New Roman" w:cs="Times New Roman"/>
          <w:sz w:val="24"/>
          <w:szCs w:val="24"/>
        </w:rPr>
        <w:t>4) с учетом стандартов медицинской помощи, утверждаемых уполномоченным федеральным органом исполнительной власти.</w:t>
      </w:r>
    </w:p>
    <w:p w:rsidR="000D6EB6" w:rsidRPr="000D6EB6" w:rsidRDefault="007859C3" w:rsidP="000D6E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Соответственно, в</w:t>
      </w:r>
      <w:r w:rsidR="000D6EB6" w:rsidRPr="000D6E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каждом </w:t>
      </w:r>
      <w:r w:rsidRPr="000D6EB6">
        <w:rPr>
          <w:rFonts w:ascii="Times New Roman" w:hAnsi="Times New Roman" w:cs="Times New Roman"/>
          <w:sz w:val="24"/>
          <w:szCs w:val="24"/>
        </w:rPr>
        <w:t>конкретн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0D6EB6">
        <w:rPr>
          <w:rFonts w:ascii="Times New Roman" w:hAnsi="Times New Roman" w:cs="Times New Roman"/>
          <w:sz w:val="24"/>
          <w:szCs w:val="24"/>
        </w:rPr>
        <w:t xml:space="preserve"> случа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D6E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0D6EB6" w:rsidRPr="000D6EB6">
        <w:rPr>
          <w:rFonts w:ascii="Times New Roman" w:hAnsi="Times New Roman" w:cs="Times New Roman"/>
          <w:sz w:val="24"/>
          <w:szCs w:val="24"/>
        </w:rPr>
        <w:t xml:space="preserve">зависимости от вида медицинской помощи и особенностей заболевания (состояния) пациента </w:t>
      </w:r>
      <w:r>
        <w:rPr>
          <w:rFonts w:ascii="Times New Roman" w:hAnsi="Times New Roman" w:cs="Times New Roman"/>
          <w:sz w:val="24"/>
          <w:szCs w:val="24"/>
        </w:rPr>
        <w:t xml:space="preserve">применяется </w:t>
      </w:r>
      <w:r w:rsidR="000D6EB6" w:rsidRPr="000D6EB6">
        <w:rPr>
          <w:rFonts w:ascii="Times New Roman" w:hAnsi="Times New Roman" w:cs="Times New Roman"/>
          <w:sz w:val="24"/>
          <w:szCs w:val="24"/>
        </w:rPr>
        <w:t>метод оказания медицинской помощи</w:t>
      </w:r>
      <w:r w:rsidR="009F4717">
        <w:rPr>
          <w:rFonts w:ascii="Times New Roman" w:hAnsi="Times New Roman" w:cs="Times New Roman"/>
          <w:sz w:val="24"/>
          <w:szCs w:val="24"/>
        </w:rPr>
        <w:t>, предусмотренный Законом</w:t>
      </w:r>
      <w:bookmarkStart w:id="0" w:name="_GoBack"/>
      <w:bookmarkEnd w:id="0"/>
      <w:r w:rsidR="000D6EB6" w:rsidRPr="000D6EB6">
        <w:rPr>
          <w:rFonts w:ascii="Times New Roman" w:hAnsi="Times New Roman" w:cs="Times New Roman"/>
          <w:sz w:val="24"/>
          <w:szCs w:val="24"/>
        </w:rPr>
        <w:t>.</w:t>
      </w:r>
    </w:p>
    <w:p w:rsidR="00AF516F" w:rsidRPr="005F080B" w:rsidRDefault="005F080B" w:rsidP="005F0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80B">
        <w:rPr>
          <w:rFonts w:ascii="Times New Roman" w:hAnsi="Times New Roman" w:cs="Times New Roman"/>
          <w:sz w:val="24"/>
          <w:szCs w:val="24"/>
        </w:rPr>
        <w:t>При этом, н</w:t>
      </w:r>
      <w:r w:rsidR="00AF516F" w:rsidRPr="005F080B">
        <w:rPr>
          <w:rFonts w:ascii="Times New Roman" w:hAnsi="Times New Roman" w:cs="Times New Roman"/>
          <w:sz w:val="24"/>
          <w:szCs w:val="24"/>
        </w:rPr>
        <w:t>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</w:t>
      </w:r>
    </w:p>
    <w:p w:rsidR="005771C3" w:rsidRPr="005F080B" w:rsidRDefault="005771C3" w:rsidP="00AF516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1C3B" w:rsidRPr="005F080B" w:rsidRDefault="009F4717" w:rsidP="00AF51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F91C3B" w:rsidRPr="005F0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E3CA7"/>
    <w:multiLevelType w:val="hybridMultilevel"/>
    <w:tmpl w:val="C24ED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B4F"/>
    <w:rsid w:val="000D6EB6"/>
    <w:rsid w:val="00142682"/>
    <w:rsid w:val="001579A8"/>
    <w:rsid w:val="003D0B4F"/>
    <w:rsid w:val="005771C3"/>
    <w:rsid w:val="005F080B"/>
    <w:rsid w:val="007506AF"/>
    <w:rsid w:val="007859C3"/>
    <w:rsid w:val="00903B3A"/>
    <w:rsid w:val="009F4717"/>
    <w:rsid w:val="00AF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9EE7B"/>
  <w15:chartTrackingRefBased/>
  <w15:docId w15:val="{3392B6C1-B82E-4DCC-95A7-561C274C9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D8677B30140BB6B391F6B56247FA17FEA7250FC6DF4E842FFE69AEE95314DDA002938FB128E2247FEA2D2D43AE6A6F8A46E2AA365t7m4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347</Words>
  <Characters>1979</Characters>
  <Application>Microsoft Office Word</Application>
  <DocSecurity>0</DocSecurity>
  <Lines>16</Lines>
  <Paragraphs>4</Paragraphs>
  <ScaleCrop>false</ScaleCrop>
  <Company>Mother and Child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Анна Анатольевна</dc:creator>
  <cp:keywords/>
  <dc:description/>
  <cp:lastModifiedBy>Журавлева Анна Анатольевна</cp:lastModifiedBy>
  <cp:revision>11</cp:revision>
  <dcterms:created xsi:type="dcterms:W3CDTF">2023-10-30T07:27:00Z</dcterms:created>
  <dcterms:modified xsi:type="dcterms:W3CDTF">2023-10-30T07:54:00Z</dcterms:modified>
</cp:coreProperties>
</file>